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7B6D0CDE" w14:textId="197C426E" w:rsidR="00F05586" w:rsidRPr="008919DA" w:rsidRDefault="00F05586" w:rsidP="00F05586">
            <w:pPr>
              <w:rPr>
                <w:rFonts w:ascii="Tahoma" w:hAnsi="Tahoma" w:cs="Tahoma"/>
              </w:rPr>
            </w:pPr>
            <w:r w:rsidRPr="00F05586">
              <w:rPr>
                <w:rFonts w:ascii="Tahoma" w:hAnsi="Tahoma" w:cs="Tahoma"/>
                <w:sz w:val="22"/>
                <w:szCs w:val="22"/>
              </w:rPr>
              <w:t>Выполнение работ по ремонту кровли и отмостки здания нежилое РММ, гараж, инв. № 934 А, кад. № 24:50:0000000:343128 и кровли здания (главной диспетчерской) инв. №980 А, кад. № 24:50:0600</w:t>
            </w:r>
            <w:r w:rsidR="00A44648">
              <w:rPr>
                <w:rFonts w:ascii="Tahoma" w:hAnsi="Tahoma" w:cs="Tahoma"/>
                <w:sz w:val="22"/>
                <w:szCs w:val="22"/>
              </w:rPr>
              <w:t>0</w:t>
            </w:r>
            <w:r w:rsidRPr="00F05586">
              <w:rPr>
                <w:rFonts w:ascii="Tahoma" w:hAnsi="Tahoma" w:cs="Tahoma"/>
                <w:sz w:val="22"/>
                <w:szCs w:val="22"/>
              </w:rPr>
              <w:t>13:619</w:t>
            </w:r>
            <w:r w:rsidRPr="008919DA">
              <w:rPr>
                <w:rFonts w:ascii="Tahoma" w:hAnsi="Tahoma" w:cs="Tahoma"/>
              </w:rPr>
              <w:t>.</w:t>
            </w:r>
          </w:p>
          <w:p w14:paraId="1846B2F9" w14:textId="77777777" w:rsidR="004D2240" w:rsidRPr="004D2240" w:rsidRDefault="004D2240" w:rsidP="000A3834">
            <w:pPr>
              <w:widowControl w:val="0"/>
              <w:autoSpaceDE w:val="0"/>
              <w:autoSpaceDN w:val="0"/>
              <w:adjustRightInd w:val="0"/>
              <w:ind w:left="57" w:right="57"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A457355" w:rsidR="000A3834" w:rsidRPr="00AB5EA7" w:rsidRDefault="000A3834" w:rsidP="00AB5EA7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п. 7.15.1 пп. </w:t>
            </w:r>
            <w:r w:rsidR="00AB5EA7">
              <w:rPr>
                <w:rFonts w:ascii="Tahoma" w:hAnsi="Tahoma" w:cs="Tahoma"/>
                <w:sz w:val="22"/>
                <w:szCs w:val="22"/>
              </w:rPr>
              <w:t>в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О порядке подготовки и проведения закупок товаров, работ и услуг в Акционерном обществе «Красноярский речной порт»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проектно-</w:t>
            </w:r>
            <w:r w:rsidRPr="00AB5EA7">
              <w:rPr>
                <w:rFonts w:ascii="Tahoma" w:hAnsi="Tahoma" w:cs="Tahoma"/>
                <w:sz w:val="22"/>
                <w:szCs w:val="22"/>
              </w:rPr>
              <w:t>сметный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789577E7" w14:textId="1B406FBF" w:rsidR="00F05586" w:rsidRDefault="00F05586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Локальный сметный расчет (смета) №1 </w:t>
            </w:r>
            <w:r w:rsidRPr="00F05586">
              <w:rPr>
                <w:rFonts w:ascii="Tahoma" w:hAnsi="Tahoma" w:cs="Tahoma"/>
                <w:sz w:val="22"/>
                <w:szCs w:val="22"/>
              </w:rPr>
              <w:t>Нежилое здание РММ, гараж, инв. № 934 А, кад. № 24:5</w:t>
            </w:r>
            <w:r>
              <w:rPr>
                <w:rFonts w:ascii="Tahoma" w:hAnsi="Tahoma" w:cs="Tahoma"/>
                <w:sz w:val="22"/>
                <w:szCs w:val="22"/>
              </w:rPr>
              <w:t>0:0000000:343128, расположенног</w:t>
            </w:r>
            <w:r w:rsidRPr="00F05586">
              <w:rPr>
                <w:rFonts w:ascii="Tahoma" w:hAnsi="Tahoma" w:cs="Tahoma"/>
                <w:sz w:val="22"/>
                <w:szCs w:val="22"/>
              </w:rPr>
              <w:t>о по адресу: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05586">
              <w:rPr>
                <w:rFonts w:ascii="Tahoma" w:hAnsi="Tahoma" w:cs="Tahoma"/>
                <w:sz w:val="22"/>
                <w:szCs w:val="22"/>
              </w:rPr>
              <w:t>Красноярский край, Емельяновский район, Солонцовский сельсовет, 3,5 км юго-восточнее д. Песчанка.</w:t>
            </w:r>
            <w:r>
              <w:rPr>
                <w:rFonts w:ascii="Tahoma" w:hAnsi="Tahoma" w:cs="Tahoma"/>
                <w:sz w:val="22"/>
                <w:szCs w:val="22"/>
              </w:rPr>
              <w:t xml:space="preserve"> = 5 945 8</w:t>
            </w:r>
            <w:r w:rsidR="005E0C21">
              <w:rPr>
                <w:rFonts w:ascii="Tahoma" w:hAnsi="Tahoma" w:cs="Tahoma"/>
                <w:sz w:val="22"/>
                <w:szCs w:val="22"/>
              </w:rPr>
              <w:t>5</w:t>
            </w:r>
            <w:r>
              <w:rPr>
                <w:rFonts w:ascii="Tahoma" w:hAnsi="Tahoma" w:cs="Tahoma"/>
                <w:sz w:val="22"/>
                <w:szCs w:val="22"/>
              </w:rPr>
              <w:t>1,99 рублей без НДС</w:t>
            </w:r>
          </w:p>
          <w:p w14:paraId="4086EA08" w14:textId="77777777" w:rsidR="000109DA" w:rsidRDefault="000109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9EE5323" w14:textId="2E94ECBD" w:rsidR="00F05586" w:rsidRDefault="000109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Локальный сметный расчет (смета) №2 </w:t>
            </w:r>
            <w:r w:rsidRPr="000109DA">
              <w:rPr>
                <w:rFonts w:ascii="Tahoma" w:hAnsi="Tahoma" w:cs="Tahoma"/>
                <w:sz w:val="22"/>
                <w:szCs w:val="22"/>
              </w:rPr>
              <w:t>Здание (главная диспетчерская)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0109DA">
              <w:rPr>
                <w:rFonts w:ascii="Tahoma" w:hAnsi="Tahoma" w:cs="Tahoma"/>
                <w:sz w:val="22"/>
                <w:szCs w:val="22"/>
              </w:rPr>
              <w:t>инв. №980 А, кад. № 24:50:0600</w:t>
            </w:r>
            <w:r w:rsidR="00A44648">
              <w:rPr>
                <w:rFonts w:ascii="Tahoma" w:hAnsi="Tahoma" w:cs="Tahoma"/>
                <w:sz w:val="22"/>
                <w:szCs w:val="22"/>
              </w:rPr>
              <w:t>0</w:t>
            </w:r>
            <w:r w:rsidRPr="000109DA">
              <w:rPr>
                <w:rFonts w:ascii="Tahoma" w:hAnsi="Tahoma" w:cs="Tahoma"/>
                <w:sz w:val="22"/>
                <w:szCs w:val="22"/>
              </w:rPr>
              <w:t>13:619, расположенное по адресу: Красноярский край, г. Красноярск, ул. Коммунальная 2</w:t>
            </w:r>
            <w:r>
              <w:rPr>
                <w:rFonts w:ascii="Tahoma" w:hAnsi="Tahoma" w:cs="Tahoma"/>
                <w:sz w:val="22"/>
                <w:szCs w:val="22"/>
              </w:rPr>
              <w:t xml:space="preserve"> = 529 741,03 рублей без НДС</w:t>
            </w:r>
          </w:p>
          <w:p w14:paraId="4A821934" w14:textId="77777777" w:rsidR="000109DA" w:rsidRDefault="000109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F38B463" w14:textId="77777777" w:rsidR="000A3834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5E0C21">
              <w:rPr>
                <w:rFonts w:ascii="Tahoma" w:hAnsi="Tahoma" w:cs="Tahoma"/>
                <w:b/>
                <w:sz w:val="22"/>
                <w:szCs w:val="22"/>
              </w:rPr>
              <w:t>6 475 593,02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913897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3ED6F98E" w:rsidR="000A3834" w:rsidRPr="0073563B" w:rsidRDefault="000A3834" w:rsidP="00E352D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E352DE" w:rsidRPr="0073563B">
              <w:rPr>
                <w:rFonts w:ascii="Tahoma" w:hAnsi="Tahoma" w:cs="Tahoma"/>
                <w:sz w:val="22"/>
                <w:szCs w:val="22"/>
              </w:rPr>
              <w:t>04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Pr="0073563B">
              <w:rPr>
                <w:rFonts w:ascii="Tahoma" w:hAnsi="Tahoma" w:cs="Tahoma"/>
                <w:sz w:val="22"/>
                <w:szCs w:val="22"/>
              </w:rPr>
              <w:t>0</w:t>
            </w:r>
            <w:r w:rsidR="00E352DE" w:rsidRPr="0073563B">
              <w:rPr>
                <w:rFonts w:ascii="Tahoma" w:hAnsi="Tahoma" w:cs="Tahoma"/>
                <w:sz w:val="22"/>
                <w:szCs w:val="22"/>
              </w:rPr>
              <w:t>4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.2025 г</w:t>
            </w:r>
          </w:p>
        </w:tc>
      </w:tr>
    </w:tbl>
    <w:p w14:paraId="556C517C" w14:textId="3137E61E" w:rsidR="006A1847" w:rsidRDefault="00D82260" w:rsidP="00F36AE2">
      <w:pPr>
        <w:tabs>
          <w:tab w:val="left" w:pos="829"/>
        </w:tabs>
        <w:suppressAutoHyphens w:val="0"/>
        <w:rPr>
          <w:b/>
          <w:i/>
        </w:rPr>
      </w:pPr>
      <w:r>
        <w:rPr>
          <w:b/>
          <w:i/>
        </w:rPr>
        <w:t>ЛСР прилагаются отдельным файлом.</w:t>
      </w:r>
      <w:bookmarkStart w:id="0" w:name="_GoBack"/>
      <w:bookmarkEnd w:id="0"/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1FEB3" w14:textId="77777777" w:rsidR="00AF3CE7" w:rsidRDefault="00AF3CE7" w:rsidP="000368F4">
      <w:r>
        <w:separator/>
      </w:r>
    </w:p>
  </w:endnote>
  <w:endnote w:type="continuationSeparator" w:id="0">
    <w:p w14:paraId="0ACC7882" w14:textId="77777777" w:rsidR="00AF3CE7" w:rsidRDefault="00AF3CE7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DACAF" w14:textId="77777777" w:rsidR="00AF3CE7" w:rsidRDefault="00AF3CE7" w:rsidP="000368F4">
      <w:r>
        <w:separator/>
      </w:r>
    </w:p>
  </w:footnote>
  <w:footnote w:type="continuationSeparator" w:id="0">
    <w:p w14:paraId="2215A1F4" w14:textId="77777777" w:rsidR="00AF3CE7" w:rsidRDefault="00AF3CE7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31C42"/>
    <w:rsid w:val="00132237"/>
    <w:rsid w:val="00167ECB"/>
    <w:rsid w:val="00192B17"/>
    <w:rsid w:val="001E0F64"/>
    <w:rsid w:val="00215B1C"/>
    <w:rsid w:val="002502FA"/>
    <w:rsid w:val="002A3A2C"/>
    <w:rsid w:val="002B145C"/>
    <w:rsid w:val="002E3F01"/>
    <w:rsid w:val="003655AF"/>
    <w:rsid w:val="003B4F14"/>
    <w:rsid w:val="003E3C22"/>
    <w:rsid w:val="003F03E2"/>
    <w:rsid w:val="00442895"/>
    <w:rsid w:val="00446027"/>
    <w:rsid w:val="00486525"/>
    <w:rsid w:val="00491CEE"/>
    <w:rsid w:val="004D2240"/>
    <w:rsid w:val="005374AD"/>
    <w:rsid w:val="005E0C21"/>
    <w:rsid w:val="006A1847"/>
    <w:rsid w:val="006B0795"/>
    <w:rsid w:val="006E1E63"/>
    <w:rsid w:val="0073563B"/>
    <w:rsid w:val="007943EF"/>
    <w:rsid w:val="007D52FC"/>
    <w:rsid w:val="0081509E"/>
    <w:rsid w:val="00837C80"/>
    <w:rsid w:val="00913897"/>
    <w:rsid w:val="009364B7"/>
    <w:rsid w:val="00A21D8A"/>
    <w:rsid w:val="00A2657D"/>
    <w:rsid w:val="00A43B9F"/>
    <w:rsid w:val="00A44648"/>
    <w:rsid w:val="00A67F5C"/>
    <w:rsid w:val="00A80975"/>
    <w:rsid w:val="00A86D14"/>
    <w:rsid w:val="00AB4C0D"/>
    <w:rsid w:val="00AB5EA7"/>
    <w:rsid w:val="00AC2B58"/>
    <w:rsid w:val="00AD1669"/>
    <w:rsid w:val="00AF3CE7"/>
    <w:rsid w:val="00B541A0"/>
    <w:rsid w:val="00B62F9B"/>
    <w:rsid w:val="00BB708F"/>
    <w:rsid w:val="00C37342"/>
    <w:rsid w:val="00C50E59"/>
    <w:rsid w:val="00C97D05"/>
    <w:rsid w:val="00CA1F1C"/>
    <w:rsid w:val="00CD4BAF"/>
    <w:rsid w:val="00D82260"/>
    <w:rsid w:val="00D8512D"/>
    <w:rsid w:val="00D91FFA"/>
    <w:rsid w:val="00DF019D"/>
    <w:rsid w:val="00E352DE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D6E88-2C6E-48B2-B098-D121BB118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3</cp:revision>
  <cp:lastPrinted>2022-03-18T07:20:00Z</cp:lastPrinted>
  <dcterms:created xsi:type="dcterms:W3CDTF">2025-06-18T01:18:00Z</dcterms:created>
  <dcterms:modified xsi:type="dcterms:W3CDTF">2025-06-25T08:55:00Z</dcterms:modified>
</cp:coreProperties>
</file>